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4A" w:rsidRPr="005A6822" w:rsidRDefault="00A1134A" w:rsidP="00A1134A">
      <w:pPr>
        <w:jc w:val="right"/>
        <w:rPr>
          <w:sz w:val="24"/>
          <w:szCs w:val="24"/>
        </w:rPr>
      </w:pPr>
      <w:r w:rsidRPr="005A6822">
        <w:rPr>
          <w:rFonts w:hint="eastAsia"/>
          <w:sz w:val="24"/>
          <w:szCs w:val="24"/>
          <w:bdr w:val="single" w:sz="4" w:space="0" w:color="auto"/>
        </w:rPr>
        <w:t>モデルＢ</w:t>
      </w:r>
    </w:p>
    <w:p w:rsidR="003D29F5" w:rsidRPr="005A6822" w:rsidRDefault="003D29F5" w:rsidP="00A1134A">
      <w:pPr>
        <w:jc w:val="center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Ｂ税理士業務報酬基準一覧表</w:t>
      </w:r>
    </w:p>
    <w:p w:rsidR="00A1134A" w:rsidRPr="005A6822" w:rsidRDefault="00A1134A" w:rsidP="00A1134A">
      <w:pPr>
        <w:jc w:val="center"/>
        <w:rPr>
          <w:sz w:val="24"/>
          <w:szCs w:val="24"/>
          <w:bdr w:val="single" w:sz="4" w:space="0" w:color="auto"/>
        </w:rPr>
      </w:pPr>
    </w:p>
    <w:p w:rsidR="004936C3" w:rsidRPr="005A6822" w:rsidRDefault="005A6822" w:rsidP="004936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3D29F5" w:rsidRPr="005A6822">
        <w:rPr>
          <w:rFonts w:hint="eastAsia"/>
          <w:sz w:val="24"/>
          <w:szCs w:val="24"/>
        </w:rPr>
        <w:t>○○税理士事務所又は○○税理士法人</w:t>
      </w:r>
    </w:p>
    <w:p w:rsidR="004936C3" w:rsidRPr="005A6822" w:rsidRDefault="004936C3" w:rsidP="004936C3">
      <w:pPr>
        <w:jc w:val="left"/>
        <w:rPr>
          <w:sz w:val="24"/>
          <w:szCs w:val="24"/>
        </w:rPr>
      </w:pPr>
    </w:p>
    <w:p w:rsidR="003D29F5" w:rsidRPr="005A6822" w:rsidRDefault="003D29F5" w:rsidP="004936C3">
      <w:pPr>
        <w:ind w:left="240" w:hangingChars="100" w:hanging="240"/>
        <w:jc w:val="left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（法人税　所得税　消費税　住民税　事業税　給与等の源泉所得税とし、事業所税その他の税目は別枠とする）</w:t>
      </w:r>
    </w:p>
    <w:p w:rsidR="00D91ED2" w:rsidRPr="005A6822" w:rsidRDefault="00D91ED2" w:rsidP="003D29F5">
      <w:pPr>
        <w:rPr>
          <w:sz w:val="24"/>
          <w:szCs w:val="24"/>
        </w:rPr>
      </w:pPr>
    </w:p>
    <w:p w:rsidR="003D29F5" w:rsidRPr="005A6822" w:rsidRDefault="005A6822" w:rsidP="003D29F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3D29F5" w:rsidRPr="005A6822">
        <w:rPr>
          <w:rFonts w:hint="eastAsia"/>
          <w:sz w:val="24"/>
          <w:szCs w:val="24"/>
        </w:rPr>
        <w:t>記帳代行報酬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月額　　</w:t>
      </w:r>
      <w:r w:rsidR="005A6822">
        <w:rPr>
          <w:rFonts w:hint="eastAsia"/>
          <w:sz w:val="24"/>
          <w:szCs w:val="24"/>
        </w:rPr>
        <w:t xml:space="preserve">　</w:t>
      </w:r>
      <w:r w:rsidRPr="005A6822">
        <w:rPr>
          <w:rFonts w:hint="eastAsia"/>
          <w:sz w:val="24"/>
          <w:szCs w:val="24"/>
        </w:rPr>
        <w:t>○○○○円（簡易な場合）　　複雑な場合は○○○○円</w:t>
      </w:r>
    </w:p>
    <w:p w:rsidR="003D29F5" w:rsidRPr="005A6822" w:rsidRDefault="005A6822" w:rsidP="003D29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29F5" w:rsidRPr="005A6822">
        <w:rPr>
          <w:rFonts w:hint="eastAsia"/>
          <w:sz w:val="24"/>
          <w:szCs w:val="24"/>
        </w:rPr>
        <w:t>決算書類作成報酬（税務書類作成報酬を含む）</w:t>
      </w:r>
    </w:p>
    <w:p w:rsidR="005A6822" w:rsidRDefault="003D29F5" w:rsidP="005A6822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決算料　　○○○○円（簡易な場合）　　複雑な場合は○○○○円</w:t>
      </w:r>
    </w:p>
    <w:p w:rsidR="003D29F5" w:rsidRPr="005A6822" w:rsidRDefault="003D29F5" w:rsidP="005A6822">
      <w:pPr>
        <w:ind w:firstLineChars="100" w:firstLine="240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税務代理報酬（確定申告のみ、または臨時のもの。決算書類作成報酬、税務書類作成報酬を含む）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個人の小規模事業者でごく簡易な場合　　　　　　年間○○○○円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その他複雑な場合　　　　　　　　　　　　　　　年間○○○○円以下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上記で不動産等の譲渡の申告がある場合は別途、譲渡価額の○○パーセントを加算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年末調整および法定調書の作成（別途）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基本報酬　○○○○円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１人につき○○○○円を加算</w:t>
      </w:r>
    </w:p>
    <w:p w:rsidR="004936C3" w:rsidRPr="005A6822" w:rsidRDefault="004936C3" w:rsidP="003D29F5">
      <w:pPr>
        <w:rPr>
          <w:sz w:val="24"/>
          <w:szCs w:val="24"/>
        </w:rPr>
      </w:pP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（相続税）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基本報酬　○○○○円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遺産総額の○○パーセントを加算</w:t>
      </w:r>
    </w:p>
    <w:p w:rsid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物納○○○○円（簡易な場合）　複雑な場合は○○○○円</w:t>
      </w:r>
    </w:p>
    <w:p w:rsidR="003D29F5" w:rsidRPr="005A6822" w:rsidRDefault="003D29F5" w:rsidP="005A6822">
      <w:pPr>
        <w:ind w:firstLineChars="300" w:firstLine="720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ただし共同相続人（受遺者を含む）１人を増すごとに○割相当額を加算</w:t>
      </w:r>
    </w:p>
    <w:p w:rsidR="003D29F5" w:rsidRPr="005A6822" w:rsidRDefault="003D29F5" w:rsidP="005A6822">
      <w:pPr>
        <w:ind w:left="480" w:hangingChars="200" w:hanging="480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また、財産の評価等の業務が著しく複雑なときは○割を限度として加算することができる</w:t>
      </w:r>
    </w:p>
    <w:p w:rsidR="004936C3" w:rsidRPr="005A6822" w:rsidRDefault="004936C3" w:rsidP="003D29F5">
      <w:pPr>
        <w:rPr>
          <w:sz w:val="24"/>
          <w:szCs w:val="24"/>
        </w:rPr>
      </w:pP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（贈与税）（受贈者ごとに）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基本報酬　○○○○円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取得財産の○○パーセントを加算</w:t>
      </w:r>
    </w:p>
    <w:p w:rsidR="003D29F5" w:rsidRPr="005A6822" w:rsidRDefault="003D29F5" w:rsidP="005A6822">
      <w:pPr>
        <w:ind w:left="480" w:hangingChars="200" w:hanging="480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ただし財産の評価等の業務が著しく複雑なときは○割を限度として加算することができる</w:t>
      </w:r>
    </w:p>
    <w:p w:rsidR="004936C3" w:rsidRPr="005A6822" w:rsidRDefault="004936C3" w:rsidP="003D29F5">
      <w:pPr>
        <w:rPr>
          <w:sz w:val="24"/>
          <w:szCs w:val="24"/>
        </w:rPr>
      </w:pP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（固定資産税　償却資産申告）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基本報酬　○○○○円（１事業所ごと）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lastRenderedPageBreak/>
        <w:t xml:space="preserve">　　　償却資産１個につき○○○○円を加算</w:t>
      </w:r>
    </w:p>
    <w:p w:rsidR="004936C3" w:rsidRPr="005A6822" w:rsidRDefault="004936C3" w:rsidP="003D29F5">
      <w:pPr>
        <w:rPr>
          <w:sz w:val="24"/>
          <w:szCs w:val="24"/>
        </w:rPr>
      </w:pP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（その他の書類の作成）</w:t>
      </w:r>
    </w:p>
    <w:p w:rsidR="003D29F5" w:rsidRPr="005A6822" w:rsidRDefault="003D29F5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法人設立届出書、青色申告承認申請書など</w:t>
      </w:r>
    </w:p>
    <w:p w:rsidR="003D29F5" w:rsidRPr="005A6822" w:rsidRDefault="00BD72EB" w:rsidP="003D29F5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１事案につき○○○○円</w:t>
      </w:r>
    </w:p>
    <w:p w:rsidR="00BD72EB" w:rsidRPr="005A6822" w:rsidRDefault="00BD72EB">
      <w:pPr>
        <w:rPr>
          <w:sz w:val="24"/>
          <w:szCs w:val="24"/>
        </w:rPr>
      </w:pPr>
    </w:p>
    <w:p w:rsidR="009E578F" w:rsidRPr="005A6822" w:rsidRDefault="009E578F" w:rsidP="009E578F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（法</w:t>
      </w:r>
      <w:r w:rsidR="00347B6F">
        <w:rPr>
          <w:rFonts w:asciiTheme="minorEastAsia" w:hAnsiTheme="minorEastAsia" w:hint="eastAsia"/>
          <w:sz w:val="24"/>
          <w:szCs w:val="24"/>
        </w:rPr>
        <w:t>３３</w:t>
      </w:r>
      <w:r w:rsidRPr="005A6822">
        <w:rPr>
          <w:rFonts w:hint="eastAsia"/>
          <w:sz w:val="24"/>
          <w:szCs w:val="24"/>
        </w:rPr>
        <w:t>条の</w:t>
      </w:r>
      <w:r w:rsidR="00347B6F">
        <w:rPr>
          <w:rFonts w:hint="eastAsia"/>
          <w:sz w:val="24"/>
          <w:szCs w:val="24"/>
        </w:rPr>
        <w:t>２</w:t>
      </w:r>
      <w:r w:rsidRPr="005A6822">
        <w:rPr>
          <w:rFonts w:hint="eastAsia"/>
          <w:sz w:val="24"/>
          <w:szCs w:val="24"/>
        </w:rPr>
        <w:t xml:space="preserve">　第一項業務に対する報酬）</w:t>
      </w:r>
    </w:p>
    <w:p w:rsidR="009E578F" w:rsidRPr="005A6822" w:rsidRDefault="009E578F" w:rsidP="009E578F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基本報酬　○○○○円及び下記日当を加算</w:t>
      </w:r>
    </w:p>
    <w:p w:rsidR="004936C3" w:rsidRPr="005A6822" w:rsidRDefault="004936C3" w:rsidP="009E578F">
      <w:pPr>
        <w:rPr>
          <w:sz w:val="24"/>
          <w:szCs w:val="24"/>
        </w:rPr>
      </w:pPr>
    </w:p>
    <w:p w:rsidR="009E578F" w:rsidRPr="005A6822" w:rsidRDefault="009E578F" w:rsidP="009E578F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（法</w:t>
      </w:r>
      <w:r w:rsidR="00347B6F">
        <w:rPr>
          <w:rFonts w:asciiTheme="minorEastAsia" w:hAnsiTheme="minorEastAsia" w:hint="eastAsia"/>
          <w:sz w:val="24"/>
          <w:szCs w:val="24"/>
        </w:rPr>
        <w:t>３３</w:t>
      </w:r>
      <w:r w:rsidRPr="005A6822">
        <w:rPr>
          <w:rFonts w:hint="eastAsia"/>
          <w:sz w:val="24"/>
          <w:szCs w:val="24"/>
        </w:rPr>
        <w:t>条の２　第二項業務に対する報酬）</w:t>
      </w:r>
    </w:p>
    <w:p w:rsidR="009E578F" w:rsidRPr="005A6822" w:rsidRDefault="009E578F" w:rsidP="009E578F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基本報酬　○○○○円及び下記日当を加算</w:t>
      </w:r>
    </w:p>
    <w:p w:rsidR="004936C3" w:rsidRPr="005A6822" w:rsidRDefault="004936C3" w:rsidP="009E578F">
      <w:pPr>
        <w:rPr>
          <w:sz w:val="24"/>
          <w:szCs w:val="24"/>
        </w:rPr>
      </w:pPr>
    </w:p>
    <w:p w:rsidR="009E578F" w:rsidRPr="005A6822" w:rsidRDefault="009E578F" w:rsidP="009E578F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（不服申立て代理及び税務書類の作成報酬）</w:t>
      </w:r>
    </w:p>
    <w:p w:rsidR="00DD3F34" w:rsidRPr="005A6822" w:rsidRDefault="005A6822" w:rsidP="005A682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DD3F34" w:rsidRPr="005A6822">
        <w:rPr>
          <w:rFonts w:hint="eastAsia"/>
          <w:sz w:val="24"/>
          <w:szCs w:val="24"/>
        </w:rPr>
        <w:t>原申告から関与の場合</w:t>
      </w:r>
    </w:p>
    <w:p w:rsidR="009E578F" w:rsidRPr="005A6822" w:rsidRDefault="009E578F" w:rsidP="009E578F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</w:t>
      </w:r>
      <w:r w:rsidR="00DD3F34" w:rsidRPr="005A6822">
        <w:rPr>
          <w:rFonts w:hint="eastAsia"/>
          <w:sz w:val="24"/>
          <w:szCs w:val="24"/>
        </w:rPr>
        <w:t xml:space="preserve">　　異議申立て　　</w:t>
      </w:r>
      <w:r w:rsidRPr="005A6822">
        <w:rPr>
          <w:rFonts w:hint="eastAsia"/>
          <w:sz w:val="24"/>
          <w:szCs w:val="24"/>
        </w:rPr>
        <w:t>基本報酬　○○○○円及び下記日当を加算</w:t>
      </w:r>
    </w:p>
    <w:p w:rsidR="009E578F" w:rsidRPr="005A6822" w:rsidRDefault="00DD3F34" w:rsidP="005A6822">
      <w:pPr>
        <w:ind w:firstLineChars="500" w:firstLine="1200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審査請求　　　基本報酬　○○○○円及び下記日当を加算</w:t>
      </w:r>
    </w:p>
    <w:p w:rsidR="005A6822" w:rsidRDefault="00DD3F34" w:rsidP="005A6822">
      <w:pPr>
        <w:ind w:firstLineChars="500" w:firstLine="1200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訴訟補佐人　　基本報酬　○○○○円及び下記日当を加算</w:t>
      </w:r>
    </w:p>
    <w:p w:rsidR="00DD3F34" w:rsidRPr="005A6822" w:rsidRDefault="005A6822" w:rsidP="005A682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DD3F34" w:rsidRPr="005A6822">
        <w:rPr>
          <w:rFonts w:hint="eastAsia"/>
          <w:sz w:val="24"/>
          <w:szCs w:val="24"/>
        </w:rPr>
        <w:t>異議申立て以降から関与のもの</w:t>
      </w:r>
    </w:p>
    <w:p w:rsidR="00DD3F34" w:rsidRPr="005A6822" w:rsidRDefault="00DD3F34" w:rsidP="00DD3F34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　　減額できた税額等の</w:t>
      </w:r>
      <w:r w:rsidR="003D6669" w:rsidRPr="005A6822">
        <w:rPr>
          <w:rFonts w:hint="eastAsia"/>
          <w:sz w:val="24"/>
          <w:szCs w:val="24"/>
        </w:rPr>
        <w:t>○○パーセント</w:t>
      </w:r>
    </w:p>
    <w:p w:rsidR="004936C3" w:rsidRPr="005A6822" w:rsidRDefault="004936C3" w:rsidP="00DD3F34">
      <w:pPr>
        <w:rPr>
          <w:sz w:val="24"/>
          <w:szCs w:val="24"/>
        </w:rPr>
      </w:pPr>
    </w:p>
    <w:p w:rsidR="003D6669" w:rsidRPr="005A6822" w:rsidRDefault="003D6669" w:rsidP="003D6669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（税務相談報酬）</w:t>
      </w:r>
    </w:p>
    <w:p w:rsidR="003D6669" w:rsidRPr="005A6822" w:rsidRDefault="003D6669" w:rsidP="00DD3F34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　　口頭によるもの　　最初の１時間○○○○円</w:t>
      </w:r>
    </w:p>
    <w:p w:rsidR="003D6669" w:rsidRPr="005A6822" w:rsidRDefault="003D6669" w:rsidP="00DD3F34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　　１時間を超えたときは、１時間につき○○○○円を加算</w:t>
      </w:r>
    </w:p>
    <w:p w:rsidR="003D6669" w:rsidRPr="005A6822" w:rsidRDefault="003D6669" w:rsidP="00DD3F34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　　書面によるもの　　○○○○円及び下記日当を加算</w:t>
      </w:r>
    </w:p>
    <w:p w:rsidR="004936C3" w:rsidRPr="005A6822" w:rsidRDefault="004936C3" w:rsidP="00DD3F34">
      <w:pPr>
        <w:rPr>
          <w:sz w:val="24"/>
          <w:szCs w:val="24"/>
        </w:rPr>
      </w:pPr>
    </w:p>
    <w:p w:rsidR="003D6669" w:rsidRPr="005A6822" w:rsidRDefault="003D6669" w:rsidP="003D6669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（調査立会い報酬又は日当及び法</w:t>
      </w:r>
      <w:r w:rsidR="00347B6F">
        <w:rPr>
          <w:rFonts w:hint="eastAsia"/>
          <w:sz w:val="24"/>
          <w:szCs w:val="24"/>
        </w:rPr>
        <w:t>３５</w:t>
      </w:r>
      <w:r w:rsidRPr="005A6822">
        <w:rPr>
          <w:rFonts w:hint="eastAsia"/>
          <w:sz w:val="24"/>
          <w:szCs w:val="24"/>
        </w:rPr>
        <w:t>条業務）</w:t>
      </w:r>
    </w:p>
    <w:p w:rsidR="003D6669" w:rsidRPr="005A6822" w:rsidRDefault="00FA7D8B" w:rsidP="00DD3F34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上記以外に、事務所での作業時間を含む</w:t>
      </w:r>
    </w:p>
    <w:p w:rsidR="00FA7D8B" w:rsidRPr="005A6822" w:rsidRDefault="00FA7D8B" w:rsidP="00DD3F34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　　税理士　１日　　　○○○○円</w:t>
      </w:r>
    </w:p>
    <w:p w:rsidR="00FA7D8B" w:rsidRPr="005A6822" w:rsidRDefault="00FA7D8B" w:rsidP="00DD3F34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 xml:space="preserve">　　　　　補助者　１日　　　○○○○円</w:t>
      </w:r>
    </w:p>
    <w:p w:rsidR="004936C3" w:rsidRPr="005A6822" w:rsidRDefault="004936C3" w:rsidP="00DD3F34">
      <w:pPr>
        <w:rPr>
          <w:sz w:val="24"/>
          <w:szCs w:val="24"/>
        </w:rPr>
      </w:pPr>
    </w:p>
    <w:p w:rsidR="00FA7D8B" w:rsidRPr="005A6822" w:rsidRDefault="00FA7D8B" w:rsidP="00FA7D8B">
      <w:pPr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（旅費宿泊費及び特別な消耗品費）</w:t>
      </w:r>
    </w:p>
    <w:p w:rsidR="00FA7D8B" w:rsidRPr="005A6822" w:rsidRDefault="00FA7D8B" w:rsidP="005A6822">
      <w:pPr>
        <w:ind w:firstLineChars="500" w:firstLine="1200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実費</w:t>
      </w:r>
    </w:p>
    <w:p w:rsidR="00912ED1" w:rsidRPr="005A6822" w:rsidRDefault="00912ED1" w:rsidP="00912ED1">
      <w:pPr>
        <w:rPr>
          <w:sz w:val="24"/>
          <w:szCs w:val="24"/>
        </w:rPr>
      </w:pPr>
    </w:p>
    <w:p w:rsidR="00912ED1" w:rsidRPr="005A6822" w:rsidRDefault="00FA7D8B" w:rsidP="005A6822">
      <w:pPr>
        <w:ind w:firstLineChars="100" w:firstLine="240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上記報酬表は、一応の目安であり税理士及び</w:t>
      </w:r>
      <w:r w:rsidR="00EE1B60" w:rsidRPr="005A6822">
        <w:rPr>
          <w:rFonts w:hint="eastAsia"/>
          <w:sz w:val="24"/>
          <w:szCs w:val="24"/>
        </w:rPr>
        <w:t>補助者の作業時間（事務所）及び事務所外での間接作業時間を含む。時間単位は税理士１時間○○○○円、補助者１時間○○○○円、程度に応じた原価計算により増減します。</w:t>
      </w:r>
    </w:p>
    <w:p w:rsidR="00EE1B60" w:rsidRPr="005A6822" w:rsidRDefault="00EE1B60" w:rsidP="005A6822">
      <w:pPr>
        <w:ind w:firstLineChars="100" w:firstLine="240"/>
        <w:rPr>
          <w:sz w:val="24"/>
          <w:szCs w:val="24"/>
        </w:rPr>
      </w:pPr>
      <w:r w:rsidRPr="005A6822">
        <w:rPr>
          <w:rFonts w:hint="eastAsia"/>
          <w:sz w:val="24"/>
          <w:szCs w:val="24"/>
        </w:rPr>
        <w:t>作業時間の減少にご協力ください。不明な点は事前に十分ご相談ください。</w:t>
      </w:r>
    </w:p>
    <w:sectPr w:rsidR="00EE1B60" w:rsidRPr="005A6822" w:rsidSect="0086690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4A" w:rsidRDefault="00A1134A" w:rsidP="00A1134A">
      <w:r>
        <w:separator/>
      </w:r>
    </w:p>
  </w:endnote>
  <w:endnote w:type="continuationSeparator" w:id="0">
    <w:p w:rsidR="00A1134A" w:rsidRDefault="00A1134A" w:rsidP="00A1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4A" w:rsidRDefault="00A1134A" w:rsidP="00A1134A">
      <w:r>
        <w:separator/>
      </w:r>
    </w:p>
  </w:footnote>
  <w:footnote w:type="continuationSeparator" w:id="0">
    <w:p w:rsidR="00A1134A" w:rsidRDefault="00A1134A" w:rsidP="00A11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95E"/>
    <w:multiLevelType w:val="hybridMultilevel"/>
    <w:tmpl w:val="64988590"/>
    <w:lvl w:ilvl="0" w:tplc="22D23D4A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9F5"/>
    <w:rsid w:val="00097A30"/>
    <w:rsid w:val="001C2EDF"/>
    <w:rsid w:val="002C308A"/>
    <w:rsid w:val="002E5B58"/>
    <w:rsid w:val="00347B6F"/>
    <w:rsid w:val="003D29F5"/>
    <w:rsid w:val="003D6669"/>
    <w:rsid w:val="00483F7E"/>
    <w:rsid w:val="004936C3"/>
    <w:rsid w:val="005432F7"/>
    <w:rsid w:val="005A6822"/>
    <w:rsid w:val="005C21B2"/>
    <w:rsid w:val="00672F04"/>
    <w:rsid w:val="00866901"/>
    <w:rsid w:val="00912ED1"/>
    <w:rsid w:val="009E578F"/>
    <w:rsid w:val="00A1134A"/>
    <w:rsid w:val="00AF1CBF"/>
    <w:rsid w:val="00BD72EB"/>
    <w:rsid w:val="00D91ED2"/>
    <w:rsid w:val="00DD3F34"/>
    <w:rsid w:val="00EC09C1"/>
    <w:rsid w:val="00EE1B60"/>
    <w:rsid w:val="00F27ED7"/>
    <w:rsid w:val="00F609D6"/>
    <w:rsid w:val="00F74B6F"/>
    <w:rsid w:val="00FA7D8B"/>
    <w:rsid w:val="00FF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F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1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34A"/>
  </w:style>
  <w:style w:type="paragraph" w:styleId="a8">
    <w:name w:val="footer"/>
    <w:basedOn w:val="a"/>
    <w:link w:val="a9"/>
    <w:uiPriority w:val="99"/>
    <w:semiHidden/>
    <w:unhideWhenUsed/>
    <w:rsid w:val="00A11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11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D5DEB-E54C-4A73-87EC-B267DCD8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2014-09-30T04:33:00Z</cp:lastPrinted>
  <dcterms:created xsi:type="dcterms:W3CDTF">2014-10-01T04:51:00Z</dcterms:created>
  <dcterms:modified xsi:type="dcterms:W3CDTF">2015-07-17T08:03:00Z</dcterms:modified>
</cp:coreProperties>
</file>