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611B3" w14:textId="77777777" w:rsidR="0099735C" w:rsidRPr="004929EE" w:rsidRDefault="00450D09" w:rsidP="008B003D">
      <w:pPr>
        <w:jc w:val="center"/>
        <w:rPr>
          <w:sz w:val="28"/>
          <w:szCs w:val="28"/>
          <w:u w:val="double"/>
        </w:rPr>
      </w:pPr>
      <w:r w:rsidRPr="004929EE">
        <w:rPr>
          <w:rFonts w:hint="eastAsia"/>
          <w:sz w:val="28"/>
          <w:szCs w:val="28"/>
          <w:u w:val="double"/>
        </w:rPr>
        <w:t>決算</w:t>
      </w:r>
      <w:r w:rsidR="00E26239" w:rsidRPr="004929EE">
        <w:rPr>
          <w:rFonts w:hint="eastAsia"/>
          <w:sz w:val="28"/>
          <w:szCs w:val="28"/>
          <w:u w:val="double"/>
        </w:rPr>
        <w:t>申告</w:t>
      </w:r>
      <w:r w:rsidRPr="004929EE">
        <w:rPr>
          <w:rFonts w:hint="eastAsia"/>
          <w:sz w:val="28"/>
          <w:szCs w:val="28"/>
          <w:u w:val="double"/>
        </w:rPr>
        <w:t>期到来のお知らせ（個人）</w:t>
      </w:r>
    </w:p>
    <w:p w14:paraId="6A71F0DE" w14:textId="77777777" w:rsidR="00450D09" w:rsidRPr="004929EE" w:rsidRDefault="00450D09" w:rsidP="008B003D">
      <w:pPr>
        <w:jc w:val="right"/>
      </w:pPr>
      <w:r w:rsidRPr="004929EE">
        <w:rPr>
          <w:rFonts w:hint="eastAsia"/>
        </w:rPr>
        <w:t>年</w:t>
      </w:r>
      <w:r w:rsidR="008B003D" w:rsidRPr="004929EE">
        <w:rPr>
          <w:rFonts w:hint="eastAsia"/>
        </w:rPr>
        <w:t xml:space="preserve">　　　</w:t>
      </w:r>
      <w:r w:rsidRPr="004929EE">
        <w:rPr>
          <w:rFonts w:hint="eastAsia"/>
        </w:rPr>
        <w:t>月</w:t>
      </w:r>
      <w:r w:rsidR="008B003D" w:rsidRPr="004929EE">
        <w:rPr>
          <w:rFonts w:hint="eastAsia"/>
        </w:rPr>
        <w:t xml:space="preserve">　　　</w:t>
      </w:r>
      <w:r w:rsidRPr="004929EE">
        <w:rPr>
          <w:rFonts w:hint="eastAsia"/>
        </w:rPr>
        <w:t>日</w:t>
      </w:r>
    </w:p>
    <w:p w14:paraId="303263C5" w14:textId="77777777" w:rsidR="004929EE" w:rsidRDefault="004929EE" w:rsidP="004929EE">
      <w:pPr>
        <w:rPr>
          <w:sz w:val="26"/>
          <w:szCs w:val="26"/>
        </w:rPr>
      </w:pPr>
    </w:p>
    <w:p w14:paraId="182A3E5B" w14:textId="77777777" w:rsidR="00450D09" w:rsidRPr="004929EE" w:rsidRDefault="004929EE" w:rsidP="004929EE">
      <w:pPr>
        <w:rPr>
          <w:sz w:val="26"/>
          <w:szCs w:val="26"/>
        </w:rPr>
      </w:pPr>
      <w:r>
        <w:rPr>
          <w:rFonts w:hint="eastAsia"/>
          <w:sz w:val="26"/>
          <w:szCs w:val="26"/>
        </w:rPr>
        <w:t xml:space="preserve">　　　　　　　　　</w:t>
      </w:r>
      <w:r w:rsidR="00450D09" w:rsidRPr="004929EE">
        <w:rPr>
          <w:rFonts w:hint="eastAsia"/>
          <w:sz w:val="26"/>
          <w:szCs w:val="26"/>
        </w:rPr>
        <w:t>殿</w:t>
      </w:r>
    </w:p>
    <w:p w14:paraId="27A6EEF8" w14:textId="77777777" w:rsidR="00450D09" w:rsidRPr="004929EE" w:rsidRDefault="00450D09" w:rsidP="00CD3644">
      <w:pPr>
        <w:jc w:val="right"/>
        <w:rPr>
          <w:sz w:val="26"/>
          <w:szCs w:val="26"/>
        </w:rPr>
      </w:pPr>
      <w:r w:rsidRPr="004929EE">
        <w:rPr>
          <w:rFonts w:hint="eastAsia"/>
          <w:sz w:val="26"/>
          <w:szCs w:val="26"/>
        </w:rPr>
        <w:t>事務所</w:t>
      </w:r>
    </w:p>
    <w:p w14:paraId="4A2A65A0" w14:textId="77777777" w:rsidR="004929EE" w:rsidRDefault="004929EE" w:rsidP="00450D09">
      <w:pPr>
        <w:ind w:firstLineChars="100" w:firstLine="210"/>
      </w:pPr>
    </w:p>
    <w:p w14:paraId="57899A8B" w14:textId="77777777" w:rsidR="00450D09" w:rsidRPr="004929EE" w:rsidRDefault="00450D09" w:rsidP="00450D09">
      <w:pPr>
        <w:ind w:firstLineChars="100" w:firstLine="210"/>
      </w:pPr>
      <w:r w:rsidRPr="004929EE">
        <w:rPr>
          <w:rFonts w:hint="eastAsia"/>
        </w:rPr>
        <w:t>本年も確定申告の時期が近づいて参りました。</w:t>
      </w:r>
    </w:p>
    <w:p w14:paraId="54FAA428" w14:textId="77777777" w:rsidR="00450D09" w:rsidRPr="004929EE" w:rsidRDefault="00450D09" w:rsidP="00450D09">
      <w:pPr>
        <w:ind w:firstLineChars="100" w:firstLine="210"/>
      </w:pPr>
      <w:r w:rsidRPr="004929EE">
        <w:rPr>
          <w:rFonts w:hint="eastAsia"/>
        </w:rPr>
        <w:t>つきましては早めに準備を進めたいと思いますので、決算及び申告に必要な下記資料について整理準備をお願いいたしたくご連絡申し上げます。</w:t>
      </w:r>
    </w:p>
    <w:p w14:paraId="2E786E52" w14:textId="77777777" w:rsidR="00450D09" w:rsidRPr="004929EE" w:rsidRDefault="00450D09"/>
    <w:p w14:paraId="5D2D06D2" w14:textId="77777777" w:rsidR="00450D09" w:rsidRPr="004929EE" w:rsidRDefault="00450D09" w:rsidP="00450D09">
      <w:pPr>
        <w:pStyle w:val="a7"/>
      </w:pPr>
      <w:r w:rsidRPr="004929EE">
        <w:rPr>
          <w:rFonts w:hint="eastAsia"/>
        </w:rPr>
        <w:t>記</w:t>
      </w:r>
    </w:p>
    <w:p w14:paraId="236B879F" w14:textId="77777777" w:rsidR="00450D09" w:rsidRPr="004929EE" w:rsidRDefault="00450D09" w:rsidP="00450D09">
      <w:pPr>
        <w:rPr>
          <w:sz w:val="26"/>
          <w:szCs w:val="26"/>
        </w:rPr>
      </w:pPr>
      <w:r w:rsidRPr="004929EE">
        <w:rPr>
          <w:rFonts w:hint="eastAsia"/>
          <w:sz w:val="26"/>
          <w:szCs w:val="26"/>
        </w:rPr>
        <w:t>Ⅰ　決算に必要な資料</w:t>
      </w:r>
    </w:p>
    <w:p w14:paraId="6F3EB6BA" w14:textId="77777777" w:rsidR="004929EE" w:rsidRDefault="004929EE" w:rsidP="004929EE">
      <w:pPr>
        <w:spacing w:line="300" w:lineRule="auto"/>
      </w:pPr>
      <w:r>
        <w:rPr>
          <w:rFonts w:hint="eastAsia"/>
        </w:rPr>
        <w:t>１</w:t>
      </w:r>
      <w:r w:rsidR="00450D09" w:rsidRPr="004929EE">
        <w:rPr>
          <w:rFonts w:hint="eastAsia"/>
        </w:rPr>
        <w:t xml:space="preserve">　棚卸表（</w:t>
      </w:r>
      <w:r w:rsidR="00450D09" w:rsidRPr="004929EE">
        <w:rPr>
          <w:rFonts w:hint="eastAsia"/>
        </w:rPr>
        <w:t>12/31</w:t>
      </w:r>
      <w:r w:rsidR="0015539A" w:rsidRPr="004929EE">
        <w:rPr>
          <w:rFonts w:hint="eastAsia"/>
        </w:rPr>
        <w:t>現在で実際に調査して下さい</w:t>
      </w:r>
      <w:r w:rsidR="00450D09" w:rsidRPr="004929EE">
        <w:rPr>
          <w:rFonts w:hint="eastAsia"/>
        </w:rPr>
        <w:t>）</w:t>
      </w:r>
    </w:p>
    <w:p w14:paraId="53F4E0D9" w14:textId="77777777" w:rsidR="004929EE" w:rsidRDefault="008371A4" w:rsidP="004929EE">
      <w:pPr>
        <w:spacing w:line="300" w:lineRule="auto"/>
        <w:ind w:firstLineChars="200" w:firstLine="420"/>
      </w:pPr>
      <w:r w:rsidRPr="004929EE">
        <w:rPr>
          <w:rFonts w:hint="eastAsia"/>
        </w:rPr>
        <w:t>商品・製品・仕掛品・原材料・貯蔵品・未成工事支出金</w:t>
      </w:r>
    </w:p>
    <w:p w14:paraId="7462D898" w14:textId="77777777" w:rsidR="008371A4" w:rsidRPr="004929EE" w:rsidRDefault="004929EE" w:rsidP="004929EE">
      <w:pPr>
        <w:spacing w:line="300" w:lineRule="auto"/>
      </w:pPr>
      <w:r>
        <w:rPr>
          <w:rFonts w:hint="eastAsia"/>
        </w:rPr>
        <w:t xml:space="preserve">２　</w:t>
      </w:r>
      <w:r w:rsidR="008371A4" w:rsidRPr="004929EE">
        <w:rPr>
          <w:rFonts w:hint="eastAsia"/>
        </w:rPr>
        <w:t>残高証明書（</w:t>
      </w:r>
      <w:r w:rsidR="008371A4" w:rsidRPr="004929EE">
        <w:rPr>
          <w:rFonts w:hint="eastAsia"/>
        </w:rPr>
        <w:t>12/31</w:t>
      </w:r>
      <w:r w:rsidR="0015539A" w:rsidRPr="004929EE">
        <w:rPr>
          <w:rFonts w:hint="eastAsia"/>
        </w:rPr>
        <w:t>現在、事業用については必ずとって下さい</w:t>
      </w:r>
      <w:r w:rsidR="008371A4" w:rsidRPr="004929EE">
        <w:rPr>
          <w:rFonts w:hint="eastAsia"/>
        </w:rPr>
        <w:t>）</w:t>
      </w:r>
    </w:p>
    <w:p w14:paraId="0F1C316A" w14:textId="77777777" w:rsidR="008371A4" w:rsidRPr="004929EE" w:rsidRDefault="008371A4" w:rsidP="004929EE">
      <w:pPr>
        <w:spacing w:line="300" w:lineRule="auto"/>
      </w:pPr>
      <w:r w:rsidRPr="004929EE">
        <w:rPr>
          <w:rFonts w:hint="eastAsia"/>
        </w:rPr>
        <w:t xml:space="preserve">　　預貯金・借入金・割引手形</w:t>
      </w:r>
    </w:p>
    <w:p w14:paraId="47A05C17" w14:textId="77777777" w:rsidR="008371A4" w:rsidRPr="004929EE" w:rsidRDefault="004929EE" w:rsidP="004929EE">
      <w:pPr>
        <w:spacing w:line="300" w:lineRule="auto"/>
      </w:pPr>
      <w:r>
        <w:rPr>
          <w:rFonts w:hint="eastAsia"/>
        </w:rPr>
        <w:t>３</w:t>
      </w:r>
      <w:r w:rsidR="008371A4" w:rsidRPr="004929EE">
        <w:rPr>
          <w:rFonts w:hint="eastAsia"/>
        </w:rPr>
        <w:t xml:space="preserve">　売掛金・買掛金・支払金の〆後の整理と期末残高の明細書</w:t>
      </w:r>
    </w:p>
    <w:p w14:paraId="6DF9BB1D" w14:textId="77777777" w:rsidR="008371A4" w:rsidRPr="004929EE" w:rsidRDefault="004929EE" w:rsidP="004929EE">
      <w:pPr>
        <w:spacing w:line="300" w:lineRule="auto"/>
      </w:pPr>
      <w:r>
        <w:rPr>
          <w:rFonts w:hint="eastAsia"/>
        </w:rPr>
        <w:t>４</w:t>
      </w:r>
      <w:r w:rsidR="008371A4" w:rsidRPr="004929EE">
        <w:rPr>
          <w:rFonts w:hint="eastAsia"/>
        </w:rPr>
        <w:t xml:space="preserve">　受取手形・支払手形の期日未到来分の期末残高明細書</w:t>
      </w:r>
    </w:p>
    <w:p w14:paraId="208C42CB" w14:textId="77777777" w:rsidR="008371A4" w:rsidRPr="004929EE" w:rsidRDefault="004929EE" w:rsidP="004929EE">
      <w:pPr>
        <w:spacing w:line="300" w:lineRule="auto"/>
      </w:pPr>
      <w:r>
        <w:rPr>
          <w:rFonts w:hint="eastAsia"/>
        </w:rPr>
        <w:t>５</w:t>
      </w:r>
      <w:r w:rsidR="008371A4" w:rsidRPr="004929EE">
        <w:rPr>
          <w:rFonts w:hint="eastAsia"/>
        </w:rPr>
        <w:t xml:space="preserve">　仮払金・貸付金・仮受金・前受金・借入金の期末残高明細書</w:t>
      </w:r>
    </w:p>
    <w:p w14:paraId="3FEB37F1" w14:textId="77777777" w:rsidR="008371A4" w:rsidRPr="004929EE" w:rsidRDefault="004929EE" w:rsidP="004929EE">
      <w:pPr>
        <w:spacing w:line="300" w:lineRule="auto"/>
      </w:pPr>
      <w:r>
        <w:rPr>
          <w:rFonts w:hint="eastAsia"/>
        </w:rPr>
        <w:t>６</w:t>
      </w:r>
      <w:r w:rsidR="008371A4" w:rsidRPr="004929EE">
        <w:rPr>
          <w:rFonts w:hint="eastAsia"/>
        </w:rPr>
        <w:t xml:space="preserve">　固定資産台帳又は固定資産の新規取得の明細書</w:t>
      </w:r>
    </w:p>
    <w:p w14:paraId="3DCDFC5B" w14:textId="77777777" w:rsidR="008371A4" w:rsidRPr="004929EE" w:rsidRDefault="004929EE" w:rsidP="004929EE">
      <w:pPr>
        <w:spacing w:line="300" w:lineRule="auto"/>
      </w:pPr>
      <w:r>
        <w:rPr>
          <w:rFonts w:hint="eastAsia"/>
        </w:rPr>
        <w:t>７</w:t>
      </w:r>
      <w:r w:rsidR="008371A4" w:rsidRPr="004929EE">
        <w:rPr>
          <w:rFonts w:hint="eastAsia"/>
        </w:rPr>
        <w:t xml:space="preserve">　売上帳・仕入帳</w:t>
      </w:r>
      <w:r w:rsidR="0003297B" w:rsidRPr="004929EE">
        <w:rPr>
          <w:rFonts w:hint="eastAsia"/>
        </w:rPr>
        <w:t>・経費帳又は総勘定元帳</w:t>
      </w:r>
    </w:p>
    <w:p w14:paraId="225706CD" w14:textId="77777777" w:rsidR="0003297B" w:rsidRPr="004929EE" w:rsidRDefault="004929EE" w:rsidP="004929EE">
      <w:pPr>
        <w:spacing w:line="300" w:lineRule="auto"/>
      </w:pPr>
      <w:r>
        <w:rPr>
          <w:rFonts w:hint="eastAsia"/>
        </w:rPr>
        <w:t>８</w:t>
      </w:r>
      <w:r w:rsidR="0003297B" w:rsidRPr="004929EE">
        <w:rPr>
          <w:rFonts w:hint="eastAsia"/>
        </w:rPr>
        <w:t xml:space="preserve">　試算表・収支明細書</w:t>
      </w:r>
    </w:p>
    <w:p w14:paraId="7FACB4D8" w14:textId="77777777" w:rsidR="0003297B" w:rsidRPr="004929EE" w:rsidRDefault="0003297B" w:rsidP="00450D09"/>
    <w:p w14:paraId="1FA2C286" w14:textId="77777777" w:rsidR="0003297B" w:rsidRPr="004929EE" w:rsidRDefault="0003297B" w:rsidP="00450D09">
      <w:pPr>
        <w:rPr>
          <w:sz w:val="26"/>
          <w:szCs w:val="26"/>
        </w:rPr>
      </w:pPr>
      <w:r w:rsidRPr="004929EE">
        <w:rPr>
          <w:rFonts w:hint="eastAsia"/>
          <w:sz w:val="26"/>
          <w:szCs w:val="26"/>
        </w:rPr>
        <w:t xml:space="preserve">Ⅱ　</w:t>
      </w:r>
      <w:r w:rsidR="00F21C57" w:rsidRPr="004929EE">
        <w:rPr>
          <w:rFonts w:hint="eastAsia"/>
          <w:sz w:val="26"/>
          <w:szCs w:val="26"/>
        </w:rPr>
        <w:t>申告に必要な資料</w:t>
      </w:r>
    </w:p>
    <w:p w14:paraId="420D527D" w14:textId="77777777" w:rsidR="00F21C57" w:rsidRPr="004929EE" w:rsidRDefault="004929EE" w:rsidP="004929EE">
      <w:pPr>
        <w:spacing w:line="300" w:lineRule="auto"/>
      </w:pPr>
      <w:r>
        <w:rPr>
          <w:rFonts w:hint="eastAsia"/>
        </w:rPr>
        <w:t>１</w:t>
      </w:r>
      <w:r w:rsidR="00226DC4" w:rsidRPr="004929EE">
        <w:rPr>
          <w:rFonts w:hint="eastAsia"/>
        </w:rPr>
        <w:t xml:space="preserve">　控除対象配偶者及び扶養親族の氏名</w:t>
      </w:r>
      <w:r w:rsidR="00F21C57" w:rsidRPr="004929EE">
        <w:rPr>
          <w:rFonts w:hint="eastAsia"/>
        </w:rPr>
        <w:t>・生年月日・年間収入明細</w:t>
      </w:r>
    </w:p>
    <w:p w14:paraId="14226E03" w14:textId="77777777" w:rsidR="00F21C57" w:rsidRPr="004929EE" w:rsidRDefault="00F21C57" w:rsidP="004929EE">
      <w:pPr>
        <w:spacing w:line="300" w:lineRule="auto"/>
      </w:pPr>
      <w:r w:rsidRPr="004929EE">
        <w:rPr>
          <w:rFonts w:hint="eastAsia"/>
        </w:rPr>
        <w:t xml:space="preserve">　　（事業専従者等については</w:t>
      </w:r>
      <w:r w:rsidR="00A729EC" w:rsidRPr="004929EE">
        <w:rPr>
          <w:rFonts w:hint="eastAsia"/>
        </w:rPr>
        <w:t>適用にはなりません</w:t>
      </w:r>
      <w:r w:rsidRPr="004929EE">
        <w:rPr>
          <w:rFonts w:hint="eastAsia"/>
        </w:rPr>
        <w:t>）</w:t>
      </w:r>
    </w:p>
    <w:p w14:paraId="07E33273" w14:textId="68644668" w:rsidR="00A729EC" w:rsidRPr="004929EE" w:rsidRDefault="004929EE" w:rsidP="004929EE">
      <w:pPr>
        <w:spacing w:line="300" w:lineRule="auto"/>
      </w:pPr>
      <w:r>
        <w:rPr>
          <w:rFonts w:hint="eastAsia"/>
        </w:rPr>
        <w:t>２</w:t>
      </w:r>
      <w:r w:rsidR="00A729EC" w:rsidRPr="004929EE">
        <w:rPr>
          <w:rFonts w:hint="eastAsia"/>
        </w:rPr>
        <w:t xml:space="preserve">　障害者・寡婦・</w:t>
      </w:r>
      <w:r w:rsidR="00820FE9" w:rsidRPr="00051BD4">
        <w:rPr>
          <w:rFonts w:hint="eastAsia"/>
        </w:rPr>
        <w:t>ひとり親</w:t>
      </w:r>
      <w:r w:rsidR="00A729EC" w:rsidRPr="004929EE">
        <w:rPr>
          <w:rFonts w:hint="eastAsia"/>
        </w:rPr>
        <w:t>等に該当する者の氏名等</w:t>
      </w:r>
    </w:p>
    <w:p w14:paraId="32131296" w14:textId="77777777" w:rsidR="00A729EC" w:rsidRPr="004929EE" w:rsidRDefault="004929EE" w:rsidP="004929EE">
      <w:pPr>
        <w:spacing w:line="300" w:lineRule="auto"/>
      </w:pPr>
      <w:r>
        <w:rPr>
          <w:rFonts w:hint="eastAsia"/>
        </w:rPr>
        <w:t>３</w:t>
      </w:r>
      <w:r w:rsidR="00A729EC" w:rsidRPr="004929EE">
        <w:rPr>
          <w:rFonts w:hint="eastAsia"/>
        </w:rPr>
        <w:t xml:space="preserve">　生計を一にする者の医療費の領収書及び指定寄付金等の領収書</w:t>
      </w:r>
    </w:p>
    <w:p w14:paraId="20BCCFCC" w14:textId="77777777" w:rsidR="00A729EC" w:rsidRPr="004929EE" w:rsidRDefault="004929EE" w:rsidP="004929EE">
      <w:pPr>
        <w:spacing w:line="300" w:lineRule="auto"/>
      </w:pPr>
      <w:r>
        <w:rPr>
          <w:rFonts w:hint="eastAsia"/>
        </w:rPr>
        <w:t>４</w:t>
      </w:r>
      <w:r w:rsidR="00A729EC" w:rsidRPr="004929EE">
        <w:rPr>
          <w:rFonts w:hint="eastAsia"/>
        </w:rPr>
        <w:t xml:space="preserve">　社会保険料（国民年金保険料等）・小規模企業共済等掛金の控除証明書及び支払額</w:t>
      </w:r>
    </w:p>
    <w:p w14:paraId="067C8DA5" w14:textId="77777777" w:rsidR="00A729EC" w:rsidRPr="004929EE" w:rsidRDefault="004929EE" w:rsidP="004929EE">
      <w:pPr>
        <w:spacing w:line="300" w:lineRule="auto"/>
      </w:pPr>
      <w:r>
        <w:rPr>
          <w:rFonts w:hint="eastAsia"/>
        </w:rPr>
        <w:t>５</w:t>
      </w:r>
      <w:r w:rsidR="00A729EC" w:rsidRPr="004929EE">
        <w:rPr>
          <w:rFonts w:hint="eastAsia"/>
        </w:rPr>
        <w:t xml:space="preserve">　生命保険・</w:t>
      </w:r>
      <w:r w:rsidR="0015539A" w:rsidRPr="004929EE">
        <w:rPr>
          <w:rFonts w:hint="eastAsia"/>
        </w:rPr>
        <w:t>損害保険等の控除証明書</w:t>
      </w:r>
      <w:r w:rsidR="00C35551" w:rsidRPr="004929EE">
        <w:rPr>
          <w:rFonts w:hint="eastAsia"/>
        </w:rPr>
        <w:t>及び満期等の支払通知書</w:t>
      </w:r>
    </w:p>
    <w:p w14:paraId="73529FD2" w14:textId="77777777" w:rsidR="0015539A" w:rsidRPr="004929EE" w:rsidRDefault="004929EE" w:rsidP="004929EE">
      <w:pPr>
        <w:spacing w:line="300" w:lineRule="auto"/>
      </w:pPr>
      <w:r>
        <w:rPr>
          <w:rFonts w:hint="eastAsia"/>
        </w:rPr>
        <w:t>６</w:t>
      </w:r>
      <w:r w:rsidR="0015539A" w:rsidRPr="004929EE">
        <w:rPr>
          <w:rFonts w:hint="eastAsia"/>
        </w:rPr>
        <w:t xml:space="preserve">　住宅借入金等特別控除に関する資料（該当者は、当事務所まで照会下さい）</w:t>
      </w:r>
    </w:p>
    <w:p w14:paraId="43CA33EC" w14:textId="77777777" w:rsidR="0015539A" w:rsidRPr="004929EE" w:rsidRDefault="004929EE" w:rsidP="004929EE">
      <w:pPr>
        <w:spacing w:line="300" w:lineRule="auto"/>
      </w:pPr>
      <w:r>
        <w:rPr>
          <w:rFonts w:hint="eastAsia"/>
        </w:rPr>
        <w:t>７</w:t>
      </w:r>
      <w:r w:rsidR="0015539A" w:rsidRPr="004929EE">
        <w:rPr>
          <w:rFonts w:hint="eastAsia"/>
        </w:rPr>
        <w:t xml:space="preserve">　その他の所得に関する資料</w:t>
      </w:r>
    </w:p>
    <w:p w14:paraId="3F36CFA8" w14:textId="77777777" w:rsidR="0015539A" w:rsidRPr="004929EE" w:rsidRDefault="0015539A" w:rsidP="004929EE">
      <w:pPr>
        <w:spacing w:line="300" w:lineRule="auto"/>
      </w:pPr>
      <w:r w:rsidRPr="004929EE">
        <w:rPr>
          <w:rFonts w:hint="eastAsia"/>
        </w:rPr>
        <w:t xml:space="preserve">　　譲渡契約書（土地・建物・有価証券の売買に関する資料）</w:t>
      </w:r>
    </w:p>
    <w:p w14:paraId="34C94197" w14:textId="77777777" w:rsidR="0015539A" w:rsidRPr="004929EE" w:rsidRDefault="0015539A" w:rsidP="004929EE">
      <w:pPr>
        <w:spacing w:line="300" w:lineRule="auto"/>
      </w:pPr>
      <w:r w:rsidRPr="004929EE">
        <w:rPr>
          <w:rFonts w:hint="eastAsia"/>
        </w:rPr>
        <w:t xml:space="preserve">　　源泉徴収票（給与・年金・報酬等）</w:t>
      </w:r>
    </w:p>
    <w:p w14:paraId="27E6045D" w14:textId="77777777" w:rsidR="0015539A" w:rsidRPr="004929EE" w:rsidRDefault="0015539A" w:rsidP="004929EE">
      <w:pPr>
        <w:spacing w:line="300" w:lineRule="auto"/>
      </w:pPr>
      <w:r w:rsidRPr="004929EE">
        <w:rPr>
          <w:rFonts w:hint="eastAsia"/>
        </w:rPr>
        <w:t xml:space="preserve">　　支払調書（不動産の賃貸料等）</w:t>
      </w:r>
    </w:p>
    <w:p w14:paraId="3E423AB4" w14:textId="77777777" w:rsidR="0015539A" w:rsidRPr="004929EE" w:rsidRDefault="0015539A" w:rsidP="004929EE">
      <w:pPr>
        <w:spacing w:line="300" w:lineRule="auto"/>
      </w:pPr>
      <w:r w:rsidRPr="004929EE">
        <w:rPr>
          <w:rFonts w:hint="eastAsia"/>
        </w:rPr>
        <w:t xml:space="preserve">　　その他計算書等</w:t>
      </w:r>
    </w:p>
    <w:p w14:paraId="0DD2D9D8" w14:textId="77777777" w:rsidR="00450D09" w:rsidRPr="004929EE" w:rsidRDefault="00450D09" w:rsidP="00450D09">
      <w:pPr>
        <w:pStyle w:val="a9"/>
      </w:pPr>
      <w:r w:rsidRPr="004929EE">
        <w:rPr>
          <w:rFonts w:hint="eastAsia"/>
        </w:rPr>
        <w:t>以上</w:t>
      </w:r>
    </w:p>
    <w:sectPr w:rsidR="00450D09" w:rsidRPr="004929EE" w:rsidSect="004929EE">
      <w:pgSz w:w="11906" w:h="16838" w:code="9"/>
      <w:pgMar w:top="851" w:right="1701" w:bottom="1135"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72798" w14:textId="77777777" w:rsidR="00481BB0" w:rsidRDefault="00481BB0" w:rsidP="00450D09">
      <w:r>
        <w:separator/>
      </w:r>
    </w:p>
  </w:endnote>
  <w:endnote w:type="continuationSeparator" w:id="0">
    <w:p w14:paraId="649F7DFD" w14:textId="77777777" w:rsidR="00481BB0" w:rsidRDefault="00481BB0" w:rsidP="00450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3EDB8" w14:textId="77777777" w:rsidR="00481BB0" w:rsidRDefault="00481BB0" w:rsidP="00450D09">
      <w:r>
        <w:separator/>
      </w:r>
    </w:p>
  </w:footnote>
  <w:footnote w:type="continuationSeparator" w:id="0">
    <w:p w14:paraId="3D030E98" w14:textId="77777777" w:rsidR="00481BB0" w:rsidRDefault="00481BB0" w:rsidP="00450D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proofState w:spelling="clean" w:grammar="clean"/>
  <w:defaultTabStop w:val="840"/>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50D09"/>
    <w:rsid w:val="0003297B"/>
    <w:rsid w:val="00051BD4"/>
    <w:rsid w:val="00073750"/>
    <w:rsid w:val="0015539A"/>
    <w:rsid w:val="00226DC4"/>
    <w:rsid w:val="002414E4"/>
    <w:rsid w:val="00450D09"/>
    <w:rsid w:val="00481BB0"/>
    <w:rsid w:val="004929EE"/>
    <w:rsid w:val="005B4090"/>
    <w:rsid w:val="007C7538"/>
    <w:rsid w:val="007E1B1B"/>
    <w:rsid w:val="00820FE9"/>
    <w:rsid w:val="008371A4"/>
    <w:rsid w:val="008B003D"/>
    <w:rsid w:val="00977EF0"/>
    <w:rsid w:val="0099735C"/>
    <w:rsid w:val="00A729EC"/>
    <w:rsid w:val="00C35551"/>
    <w:rsid w:val="00C67334"/>
    <w:rsid w:val="00CD3644"/>
    <w:rsid w:val="00D0774E"/>
    <w:rsid w:val="00E26239"/>
    <w:rsid w:val="00F21C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7A4373"/>
  <w15:docId w15:val="{CF9CB5DB-ADD6-499F-A26E-7182C868B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3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50D09"/>
    <w:pPr>
      <w:tabs>
        <w:tab w:val="center" w:pos="4252"/>
        <w:tab w:val="right" w:pos="8504"/>
      </w:tabs>
      <w:snapToGrid w:val="0"/>
    </w:pPr>
  </w:style>
  <w:style w:type="character" w:customStyle="1" w:styleId="a4">
    <w:name w:val="ヘッダー (文字)"/>
    <w:basedOn w:val="a0"/>
    <w:link w:val="a3"/>
    <w:uiPriority w:val="99"/>
    <w:semiHidden/>
    <w:rsid w:val="00450D09"/>
  </w:style>
  <w:style w:type="paragraph" w:styleId="a5">
    <w:name w:val="footer"/>
    <w:basedOn w:val="a"/>
    <w:link w:val="a6"/>
    <w:uiPriority w:val="99"/>
    <w:semiHidden/>
    <w:unhideWhenUsed/>
    <w:rsid w:val="00450D09"/>
    <w:pPr>
      <w:tabs>
        <w:tab w:val="center" w:pos="4252"/>
        <w:tab w:val="right" w:pos="8504"/>
      </w:tabs>
      <w:snapToGrid w:val="0"/>
    </w:pPr>
  </w:style>
  <w:style w:type="character" w:customStyle="1" w:styleId="a6">
    <w:name w:val="フッター (文字)"/>
    <w:basedOn w:val="a0"/>
    <w:link w:val="a5"/>
    <w:uiPriority w:val="99"/>
    <w:semiHidden/>
    <w:rsid w:val="00450D09"/>
  </w:style>
  <w:style w:type="paragraph" w:styleId="a7">
    <w:name w:val="Note Heading"/>
    <w:basedOn w:val="a"/>
    <w:next w:val="a"/>
    <w:link w:val="a8"/>
    <w:uiPriority w:val="99"/>
    <w:unhideWhenUsed/>
    <w:rsid w:val="00450D09"/>
    <w:pPr>
      <w:jc w:val="center"/>
    </w:pPr>
  </w:style>
  <w:style w:type="character" w:customStyle="1" w:styleId="a8">
    <w:name w:val="記 (文字)"/>
    <w:basedOn w:val="a0"/>
    <w:link w:val="a7"/>
    <w:uiPriority w:val="99"/>
    <w:rsid w:val="00450D09"/>
  </w:style>
  <w:style w:type="paragraph" w:styleId="a9">
    <w:name w:val="Closing"/>
    <w:basedOn w:val="a"/>
    <w:link w:val="aa"/>
    <w:uiPriority w:val="99"/>
    <w:unhideWhenUsed/>
    <w:rsid w:val="00450D09"/>
    <w:pPr>
      <w:jc w:val="right"/>
    </w:pPr>
  </w:style>
  <w:style w:type="character" w:customStyle="1" w:styleId="aa">
    <w:name w:val="結語 (文字)"/>
    <w:basedOn w:val="a0"/>
    <w:link w:val="a9"/>
    <w:uiPriority w:val="99"/>
    <w:rsid w:val="00450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6648B2-2419-43D8-90FE-047747352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ntax02</cp:lastModifiedBy>
  <cp:revision>3</cp:revision>
  <dcterms:created xsi:type="dcterms:W3CDTF">2014-11-06T08:22:00Z</dcterms:created>
  <dcterms:modified xsi:type="dcterms:W3CDTF">2024-06-04T07:09:00Z</dcterms:modified>
</cp:coreProperties>
</file>